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BFCFF" w14:textId="77777777" w:rsidR="005F6A25" w:rsidRDefault="005F6A25">
      <w:pPr>
        <w:rPr>
          <w:color w:val="2F5496"/>
          <w:sz w:val="36"/>
          <w:szCs w:val="36"/>
        </w:rPr>
      </w:pPr>
    </w:p>
    <w:p w14:paraId="19958F24" w14:textId="77777777" w:rsidR="002D04AA" w:rsidRPr="00420C13" w:rsidRDefault="00F23B30">
      <w:pPr>
        <w:rPr>
          <w:color w:val="2F5496"/>
          <w:sz w:val="36"/>
          <w:szCs w:val="36"/>
        </w:rPr>
      </w:pPr>
      <w:r>
        <w:rPr>
          <w:color w:val="2F5496"/>
          <w:sz w:val="36"/>
          <w:szCs w:val="36"/>
        </w:rPr>
        <w:t>Continuity Planning</w:t>
      </w:r>
    </w:p>
    <w:p w14:paraId="19A11D04" w14:textId="77777777" w:rsidR="002D04AA" w:rsidRDefault="005F6A25" w:rsidP="00420C13">
      <w:pPr>
        <w:pStyle w:val="Heading2"/>
      </w:pPr>
      <w:r>
        <w:t xml:space="preserve">Use this worksheet to identify where your work is at risk due to personnel loss. This can guide you on where and how to implement processes for knowledge and skills transfer, communication, and transition that increase your team’s and program’s resilience to loss of personnel. </w:t>
      </w:r>
    </w:p>
    <w:p w14:paraId="54E2DA20" w14:textId="77777777" w:rsidR="002D04AA" w:rsidRDefault="005F6A25" w:rsidP="00E43AFF">
      <w:pPr>
        <w:pStyle w:val="Heading1"/>
        <w:rPr>
          <w:b/>
        </w:rPr>
      </w:pPr>
      <w:r>
        <w:t>Assess</w:t>
      </w:r>
    </w:p>
    <w:tbl>
      <w:tblPr>
        <w:tblStyle w:val="TableGrid"/>
        <w:tblW w:w="10260" w:type="dxa"/>
        <w:tblInd w:w="-185" w:type="dxa"/>
        <w:tblLook w:val="04A0" w:firstRow="1" w:lastRow="0" w:firstColumn="1" w:lastColumn="0" w:noHBand="0" w:noVBand="1"/>
      </w:tblPr>
      <w:tblGrid>
        <w:gridCol w:w="1890"/>
        <w:gridCol w:w="1620"/>
        <w:gridCol w:w="1980"/>
        <w:gridCol w:w="2070"/>
        <w:gridCol w:w="2700"/>
      </w:tblGrid>
      <w:tr w:rsidR="00E43AFF" w14:paraId="3B4463C8" w14:textId="38D080A3" w:rsidTr="00E43AFF">
        <w:tc>
          <w:tcPr>
            <w:tcW w:w="1890" w:type="dxa"/>
          </w:tcPr>
          <w:p w14:paraId="1DD6D5E5" w14:textId="77777777" w:rsidR="00E43AFF" w:rsidRDefault="00E43AFF">
            <w:pPr>
              <w:rPr>
                <w:color w:val="000000"/>
              </w:rPr>
            </w:pPr>
            <w:r>
              <w:rPr>
                <w:color w:val="000000"/>
              </w:rPr>
              <w:t>Knowledge/Skill</w:t>
            </w:r>
          </w:p>
        </w:tc>
        <w:tc>
          <w:tcPr>
            <w:tcW w:w="1620" w:type="dxa"/>
          </w:tcPr>
          <w:p w14:paraId="55D8649E" w14:textId="77777777" w:rsidR="00E43AFF" w:rsidRDefault="00E43AFF">
            <w:pPr>
              <w:rPr>
                <w:color w:val="000000"/>
              </w:rPr>
            </w:pPr>
            <w:r>
              <w:rPr>
                <w:color w:val="000000"/>
              </w:rPr>
              <w:t xml:space="preserve">How essential? </w:t>
            </w:r>
          </w:p>
          <w:p w14:paraId="6998E49A" w14:textId="77777777" w:rsidR="00E43AFF" w:rsidRDefault="00E43AFF">
            <w:pPr>
              <w:rPr>
                <w:color w:val="000000"/>
              </w:rPr>
            </w:pPr>
            <w:r>
              <w:rPr>
                <w:color w:val="000000"/>
              </w:rPr>
              <w:t>(0, not essential; 3, essential)</w:t>
            </w:r>
          </w:p>
        </w:tc>
        <w:tc>
          <w:tcPr>
            <w:tcW w:w="1980" w:type="dxa"/>
          </w:tcPr>
          <w:p w14:paraId="2986D4AB" w14:textId="0FEE6B2B" w:rsidR="00E43AFF" w:rsidRDefault="00E43AFF">
            <w:pPr>
              <w:rPr>
                <w:color w:val="000000"/>
              </w:rPr>
            </w:pPr>
            <w:r>
              <w:rPr>
                <w:color w:val="000000"/>
              </w:rPr>
              <w:t>Which team member(s) possess this knowledge/ skill?</w:t>
            </w:r>
          </w:p>
        </w:tc>
        <w:tc>
          <w:tcPr>
            <w:tcW w:w="2070" w:type="dxa"/>
          </w:tcPr>
          <w:p w14:paraId="6923F468" w14:textId="23642947" w:rsidR="00E43AFF" w:rsidRDefault="00E43AFF">
            <w:pPr>
              <w:rPr>
                <w:color w:val="000000"/>
              </w:rPr>
            </w:pPr>
            <w:r>
              <w:rPr>
                <w:color w:val="000000"/>
              </w:rPr>
              <w:t>Risk this knowledge/</w:t>
            </w:r>
          </w:p>
          <w:p w14:paraId="7CFB5522" w14:textId="77777777" w:rsidR="00E43AFF" w:rsidRDefault="00E43AFF">
            <w:pPr>
              <w:rPr>
                <w:color w:val="000000"/>
              </w:rPr>
            </w:pPr>
            <w:r>
              <w:rPr>
                <w:color w:val="000000"/>
              </w:rPr>
              <w:t xml:space="preserve">skill will be lost? </w:t>
            </w:r>
          </w:p>
          <w:p w14:paraId="50FDFF9F" w14:textId="77777777" w:rsidR="00E43AFF" w:rsidRDefault="00E43AFF">
            <w:pPr>
              <w:rPr>
                <w:color w:val="000000"/>
              </w:rPr>
            </w:pPr>
            <w:r>
              <w:rPr>
                <w:color w:val="000000"/>
              </w:rPr>
              <w:t>(0, no risk; 3, very high risk)</w:t>
            </w:r>
          </w:p>
        </w:tc>
        <w:tc>
          <w:tcPr>
            <w:tcW w:w="2700" w:type="dxa"/>
          </w:tcPr>
          <w:p w14:paraId="72AE9049" w14:textId="77777777" w:rsidR="00E43AFF" w:rsidRDefault="00E43AFF">
            <w:pPr>
              <w:rPr>
                <w:color w:val="000000"/>
              </w:rPr>
            </w:pPr>
            <w:r>
              <w:rPr>
                <w:color w:val="000000"/>
              </w:rPr>
              <w:t>How severe the consequences/</w:t>
            </w:r>
          </w:p>
          <w:p w14:paraId="31E3AE54" w14:textId="4D9BF263" w:rsidR="00E43AFF" w:rsidRDefault="00E43AFF">
            <w:pPr>
              <w:rPr>
                <w:color w:val="000000"/>
              </w:rPr>
            </w:pPr>
            <w:r>
              <w:rPr>
                <w:color w:val="000000"/>
              </w:rPr>
              <w:t>disruption if lost? (0, not at all; 3, very severe)</w:t>
            </w:r>
          </w:p>
        </w:tc>
      </w:tr>
      <w:tr w:rsidR="00E43AFF" w14:paraId="2FBA93A0" w14:textId="06A3A070" w:rsidTr="00E43AFF">
        <w:tc>
          <w:tcPr>
            <w:tcW w:w="1890" w:type="dxa"/>
          </w:tcPr>
          <w:p w14:paraId="49B4D482" w14:textId="77777777" w:rsidR="00E43AFF" w:rsidRDefault="00E43AFF">
            <w:pPr>
              <w:rPr>
                <w:color w:val="000000"/>
              </w:rPr>
            </w:pPr>
          </w:p>
        </w:tc>
        <w:tc>
          <w:tcPr>
            <w:tcW w:w="1620" w:type="dxa"/>
          </w:tcPr>
          <w:p w14:paraId="39496BCC" w14:textId="77777777" w:rsidR="00E43AFF" w:rsidRDefault="00E43AFF">
            <w:pPr>
              <w:rPr>
                <w:color w:val="000000"/>
              </w:rPr>
            </w:pPr>
          </w:p>
        </w:tc>
        <w:tc>
          <w:tcPr>
            <w:tcW w:w="1980" w:type="dxa"/>
          </w:tcPr>
          <w:p w14:paraId="50B95284" w14:textId="77777777" w:rsidR="00E43AFF" w:rsidRDefault="00E43AFF">
            <w:pPr>
              <w:rPr>
                <w:color w:val="000000"/>
              </w:rPr>
            </w:pPr>
          </w:p>
        </w:tc>
        <w:tc>
          <w:tcPr>
            <w:tcW w:w="2070" w:type="dxa"/>
          </w:tcPr>
          <w:p w14:paraId="709F70E2" w14:textId="77777777" w:rsidR="00E43AFF" w:rsidRDefault="00E43AFF">
            <w:pPr>
              <w:rPr>
                <w:color w:val="000000"/>
              </w:rPr>
            </w:pPr>
          </w:p>
        </w:tc>
        <w:tc>
          <w:tcPr>
            <w:tcW w:w="2700" w:type="dxa"/>
          </w:tcPr>
          <w:p w14:paraId="4E4EACF2" w14:textId="77777777" w:rsidR="00E43AFF" w:rsidRDefault="00E43AFF">
            <w:pPr>
              <w:rPr>
                <w:color w:val="000000"/>
              </w:rPr>
            </w:pPr>
          </w:p>
        </w:tc>
      </w:tr>
      <w:tr w:rsidR="00E43AFF" w14:paraId="36353850" w14:textId="3B4DABF6" w:rsidTr="00E43AFF">
        <w:tc>
          <w:tcPr>
            <w:tcW w:w="1890" w:type="dxa"/>
          </w:tcPr>
          <w:p w14:paraId="23BE2EFA" w14:textId="77777777" w:rsidR="00E43AFF" w:rsidRDefault="00E43AFF">
            <w:pPr>
              <w:rPr>
                <w:color w:val="000000"/>
              </w:rPr>
            </w:pPr>
          </w:p>
        </w:tc>
        <w:tc>
          <w:tcPr>
            <w:tcW w:w="1620" w:type="dxa"/>
          </w:tcPr>
          <w:p w14:paraId="521CFC18" w14:textId="77777777" w:rsidR="00E43AFF" w:rsidRDefault="00E43AFF">
            <w:pPr>
              <w:rPr>
                <w:color w:val="000000"/>
              </w:rPr>
            </w:pPr>
          </w:p>
        </w:tc>
        <w:tc>
          <w:tcPr>
            <w:tcW w:w="1980" w:type="dxa"/>
          </w:tcPr>
          <w:p w14:paraId="3D00054D" w14:textId="77777777" w:rsidR="00E43AFF" w:rsidRDefault="00E43AFF">
            <w:pPr>
              <w:rPr>
                <w:color w:val="000000"/>
              </w:rPr>
            </w:pPr>
          </w:p>
        </w:tc>
        <w:tc>
          <w:tcPr>
            <w:tcW w:w="2070" w:type="dxa"/>
          </w:tcPr>
          <w:p w14:paraId="44D839FB" w14:textId="77777777" w:rsidR="00E43AFF" w:rsidRDefault="00E43AFF">
            <w:pPr>
              <w:rPr>
                <w:color w:val="000000"/>
              </w:rPr>
            </w:pPr>
          </w:p>
        </w:tc>
        <w:tc>
          <w:tcPr>
            <w:tcW w:w="2700" w:type="dxa"/>
          </w:tcPr>
          <w:p w14:paraId="2DCAD35C" w14:textId="77777777" w:rsidR="00E43AFF" w:rsidRDefault="00E43AFF">
            <w:pPr>
              <w:rPr>
                <w:color w:val="000000"/>
              </w:rPr>
            </w:pPr>
          </w:p>
        </w:tc>
      </w:tr>
      <w:tr w:rsidR="00E43AFF" w14:paraId="6C80FB37" w14:textId="591B45D7" w:rsidTr="00E43AFF">
        <w:tc>
          <w:tcPr>
            <w:tcW w:w="1890" w:type="dxa"/>
          </w:tcPr>
          <w:p w14:paraId="32BE1EA5" w14:textId="77777777" w:rsidR="00E43AFF" w:rsidRDefault="00E43AFF">
            <w:pPr>
              <w:rPr>
                <w:color w:val="000000"/>
              </w:rPr>
            </w:pPr>
          </w:p>
        </w:tc>
        <w:tc>
          <w:tcPr>
            <w:tcW w:w="1620" w:type="dxa"/>
          </w:tcPr>
          <w:p w14:paraId="42AA61A7" w14:textId="77777777" w:rsidR="00E43AFF" w:rsidRDefault="00E43AFF">
            <w:pPr>
              <w:rPr>
                <w:color w:val="000000"/>
              </w:rPr>
            </w:pPr>
          </w:p>
        </w:tc>
        <w:tc>
          <w:tcPr>
            <w:tcW w:w="1980" w:type="dxa"/>
          </w:tcPr>
          <w:p w14:paraId="1D7128F9" w14:textId="77777777" w:rsidR="00E43AFF" w:rsidRDefault="00E43AFF">
            <w:pPr>
              <w:rPr>
                <w:color w:val="000000"/>
              </w:rPr>
            </w:pPr>
          </w:p>
        </w:tc>
        <w:tc>
          <w:tcPr>
            <w:tcW w:w="2070" w:type="dxa"/>
          </w:tcPr>
          <w:p w14:paraId="193DA21D" w14:textId="77777777" w:rsidR="00E43AFF" w:rsidRDefault="00E43AFF">
            <w:pPr>
              <w:rPr>
                <w:color w:val="000000"/>
              </w:rPr>
            </w:pPr>
          </w:p>
        </w:tc>
        <w:tc>
          <w:tcPr>
            <w:tcW w:w="2700" w:type="dxa"/>
          </w:tcPr>
          <w:p w14:paraId="065325A5" w14:textId="77777777" w:rsidR="00E43AFF" w:rsidRDefault="00E43AFF">
            <w:pPr>
              <w:rPr>
                <w:color w:val="000000"/>
              </w:rPr>
            </w:pPr>
          </w:p>
        </w:tc>
      </w:tr>
      <w:tr w:rsidR="00E43AFF" w14:paraId="1EFD6083" w14:textId="3ED7EAEE" w:rsidTr="00E43AFF">
        <w:tc>
          <w:tcPr>
            <w:tcW w:w="1890" w:type="dxa"/>
          </w:tcPr>
          <w:p w14:paraId="2B324E2A" w14:textId="77777777" w:rsidR="00E43AFF" w:rsidRDefault="00E43AFF">
            <w:pPr>
              <w:rPr>
                <w:color w:val="000000"/>
              </w:rPr>
            </w:pPr>
          </w:p>
        </w:tc>
        <w:tc>
          <w:tcPr>
            <w:tcW w:w="1620" w:type="dxa"/>
          </w:tcPr>
          <w:p w14:paraId="43ED6B5D" w14:textId="77777777" w:rsidR="00E43AFF" w:rsidRDefault="00E43AFF">
            <w:pPr>
              <w:rPr>
                <w:color w:val="000000"/>
              </w:rPr>
            </w:pPr>
          </w:p>
        </w:tc>
        <w:tc>
          <w:tcPr>
            <w:tcW w:w="1980" w:type="dxa"/>
          </w:tcPr>
          <w:p w14:paraId="063C9AEB" w14:textId="77777777" w:rsidR="00E43AFF" w:rsidRDefault="00E43AFF">
            <w:pPr>
              <w:rPr>
                <w:color w:val="000000"/>
              </w:rPr>
            </w:pPr>
          </w:p>
        </w:tc>
        <w:tc>
          <w:tcPr>
            <w:tcW w:w="2070" w:type="dxa"/>
          </w:tcPr>
          <w:p w14:paraId="5E0FCB76" w14:textId="77777777" w:rsidR="00E43AFF" w:rsidRDefault="00E43AFF">
            <w:pPr>
              <w:rPr>
                <w:color w:val="000000"/>
              </w:rPr>
            </w:pPr>
          </w:p>
        </w:tc>
        <w:tc>
          <w:tcPr>
            <w:tcW w:w="2700" w:type="dxa"/>
          </w:tcPr>
          <w:p w14:paraId="7C5C8AF1" w14:textId="77777777" w:rsidR="00E43AFF" w:rsidRDefault="00E43AFF">
            <w:pPr>
              <w:rPr>
                <w:color w:val="000000"/>
              </w:rPr>
            </w:pPr>
          </w:p>
        </w:tc>
      </w:tr>
      <w:tr w:rsidR="00E43AFF" w14:paraId="5CBEC59A" w14:textId="054B41A1" w:rsidTr="00E43AFF">
        <w:tc>
          <w:tcPr>
            <w:tcW w:w="1890" w:type="dxa"/>
          </w:tcPr>
          <w:p w14:paraId="796C319E" w14:textId="77777777" w:rsidR="00E43AFF" w:rsidRDefault="00E43AFF">
            <w:pPr>
              <w:rPr>
                <w:color w:val="000000"/>
              </w:rPr>
            </w:pPr>
          </w:p>
        </w:tc>
        <w:tc>
          <w:tcPr>
            <w:tcW w:w="1620" w:type="dxa"/>
          </w:tcPr>
          <w:p w14:paraId="46B864CC" w14:textId="77777777" w:rsidR="00E43AFF" w:rsidRDefault="00E43AFF">
            <w:pPr>
              <w:rPr>
                <w:color w:val="000000"/>
              </w:rPr>
            </w:pPr>
          </w:p>
        </w:tc>
        <w:tc>
          <w:tcPr>
            <w:tcW w:w="1980" w:type="dxa"/>
          </w:tcPr>
          <w:p w14:paraId="2AFFBD41" w14:textId="77777777" w:rsidR="00E43AFF" w:rsidRDefault="00E43AFF">
            <w:pPr>
              <w:rPr>
                <w:color w:val="000000"/>
              </w:rPr>
            </w:pPr>
          </w:p>
        </w:tc>
        <w:tc>
          <w:tcPr>
            <w:tcW w:w="2070" w:type="dxa"/>
          </w:tcPr>
          <w:p w14:paraId="300C239B" w14:textId="77777777" w:rsidR="00E43AFF" w:rsidRDefault="00E43AFF">
            <w:pPr>
              <w:rPr>
                <w:color w:val="000000"/>
              </w:rPr>
            </w:pPr>
          </w:p>
        </w:tc>
        <w:tc>
          <w:tcPr>
            <w:tcW w:w="2700" w:type="dxa"/>
          </w:tcPr>
          <w:p w14:paraId="33217D8E" w14:textId="77777777" w:rsidR="00E43AFF" w:rsidRDefault="00E43AFF">
            <w:pPr>
              <w:rPr>
                <w:color w:val="000000"/>
              </w:rPr>
            </w:pPr>
          </w:p>
        </w:tc>
      </w:tr>
      <w:tr w:rsidR="00E43AFF" w14:paraId="237857ED" w14:textId="26DA6FAD" w:rsidTr="00E43AFF">
        <w:tc>
          <w:tcPr>
            <w:tcW w:w="1890" w:type="dxa"/>
          </w:tcPr>
          <w:p w14:paraId="1DAF8C0D" w14:textId="77777777" w:rsidR="00E43AFF" w:rsidRDefault="00E43AFF">
            <w:pPr>
              <w:rPr>
                <w:color w:val="000000"/>
              </w:rPr>
            </w:pPr>
          </w:p>
        </w:tc>
        <w:tc>
          <w:tcPr>
            <w:tcW w:w="1620" w:type="dxa"/>
          </w:tcPr>
          <w:p w14:paraId="729C7FCC" w14:textId="77777777" w:rsidR="00E43AFF" w:rsidRDefault="00E43AFF">
            <w:pPr>
              <w:rPr>
                <w:color w:val="000000"/>
              </w:rPr>
            </w:pPr>
          </w:p>
        </w:tc>
        <w:tc>
          <w:tcPr>
            <w:tcW w:w="1980" w:type="dxa"/>
          </w:tcPr>
          <w:p w14:paraId="78DFB456" w14:textId="77777777" w:rsidR="00E43AFF" w:rsidRDefault="00E43AFF">
            <w:pPr>
              <w:rPr>
                <w:color w:val="000000"/>
              </w:rPr>
            </w:pPr>
          </w:p>
        </w:tc>
        <w:tc>
          <w:tcPr>
            <w:tcW w:w="2070" w:type="dxa"/>
          </w:tcPr>
          <w:p w14:paraId="39163191" w14:textId="77777777" w:rsidR="00E43AFF" w:rsidRDefault="00E43AFF">
            <w:pPr>
              <w:rPr>
                <w:color w:val="000000"/>
              </w:rPr>
            </w:pPr>
          </w:p>
        </w:tc>
        <w:tc>
          <w:tcPr>
            <w:tcW w:w="2700" w:type="dxa"/>
          </w:tcPr>
          <w:p w14:paraId="24FB1771" w14:textId="77777777" w:rsidR="00E43AFF" w:rsidRDefault="00E43AFF">
            <w:pPr>
              <w:rPr>
                <w:color w:val="000000"/>
              </w:rPr>
            </w:pPr>
          </w:p>
        </w:tc>
      </w:tr>
      <w:tr w:rsidR="00E43AFF" w14:paraId="3401B842" w14:textId="4FBF0A7D" w:rsidTr="00E43AFF">
        <w:tc>
          <w:tcPr>
            <w:tcW w:w="1890" w:type="dxa"/>
          </w:tcPr>
          <w:p w14:paraId="5AD1E72D" w14:textId="77777777" w:rsidR="00E43AFF" w:rsidRDefault="00E43AFF">
            <w:pPr>
              <w:rPr>
                <w:color w:val="000000"/>
              </w:rPr>
            </w:pPr>
          </w:p>
        </w:tc>
        <w:tc>
          <w:tcPr>
            <w:tcW w:w="1620" w:type="dxa"/>
          </w:tcPr>
          <w:p w14:paraId="419E9F83" w14:textId="77777777" w:rsidR="00E43AFF" w:rsidRDefault="00E43AFF">
            <w:pPr>
              <w:rPr>
                <w:color w:val="000000"/>
              </w:rPr>
            </w:pPr>
          </w:p>
        </w:tc>
        <w:tc>
          <w:tcPr>
            <w:tcW w:w="1980" w:type="dxa"/>
          </w:tcPr>
          <w:p w14:paraId="7D5A2939" w14:textId="77777777" w:rsidR="00E43AFF" w:rsidRDefault="00E43AFF">
            <w:pPr>
              <w:rPr>
                <w:color w:val="000000"/>
              </w:rPr>
            </w:pPr>
          </w:p>
        </w:tc>
        <w:tc>
          <w:tcPr>
            <w:tcW w:w="2070" w:type="dxa"/>
          </w:tcPr>
          <w:p w14:paraId="06EC583C" w14:textId="77777777" w:rsidR="00E43AFF" w:rsidRDefault="00E43AFF">
            <w:pPr>
              <w:rPr>
                <w:color w:val="000000"/>
              </w:rPr>
            </w:pPr>
          </w:p>
        </w:tc>
        <w:tc>
          <w:tcPr>
            <w:tcW w:w="2700" w:type="dxa"/>
          </w:tcPr>
          <w:p w14:paraId="6F023F57" w14:textId="77777777" w:rsidR="00E43AFF" w:rsidRDefault="00E43AFF">
            <w:pPr>
              <w:rPr>
                <w:color w:val="000000"/>
              </w:rPr>
            </w:pPr>
          </w:p>
        </w:tc>
      </w:tr>
    </w:tbl>
    <w:p w14:paraId="41069A3D" w14:textId="77777777" w:rsidR="00F23B30" w:rsidRDefault="00F23B30" w:rsidP="00F23B30">
      <w:pPr>
        <w:pStyle w:val="Heading1"/>
      </w:pPr>
      <w:r>
        <w:t>Plan</w:t>
      </w:r>
    </w:p>
    <w:tbl>
      <w:tblPr>
        <w:tblStyle w:val="TableGrid"/>
        <w:tblW w:w="10260" w:type="dxa"/>
        <w:tblInd w:w="-185" w:type="dxa"/>
        <w:tblLook w:val="04A0" w:firstRow="1" w:lastRow="0" w:firstColumn="1" w:lastColumn="0" w:noHBand="0" w:noVBand="1"/>
      </w:tblPr>
      <w:tblGrid>
        <w:gridCol w:w="3330"/>
        <w:gridCol w:w="2340"/>
        <w:gridCol w:w="2340"/>
        <w:gridCol w:w="2250"/>
      </w:tblGrid>
      <w:tr w:rsidR="00F23B30" w14:paraId="7B198EF8" w14:textId="77777777" w:rsidTr="00E43AFF">
        <w:tc>
          <w:tcPr>
            <w:tcW w:w="3330" w:type="dxa"/>
          </w:tcPr>
          <w:p w14:paraId="3557DCF8" w14:textId="77777777" w:rsidR="00F23B30" w:rsidRDefault="00F23B30" w:rsidP="00E2269A">
            <w:pPr>
              <w:rPr>
                <w:color w:val="000000"/>
              </w:rPr>
            </w:pPr>
            <w:r>
              <w:rPr>
                <w:color w:val="000000"/>
              </w:rPr>
              <w:t>Knowledge/Skill</w:t>
            </w:r>
          </w:p>
        </w:tc>
        <w:tc>
          <w:tcPr>
            <w:tcW w:w="2340" w:type="dxa"/>
          </w:tcPr>
          <w:p w14:paraId="06C4E286" w14:textId="77777777" w:rsidR="00F23B30" w:rsidRDefault="00F23B30" w:rsidP="00E2269A">
            <w:pPr>
              <w:rPr>
                <w:color w:val="000000"/>
              </w:rPr>
            </w:pPr>
            <w:r>
              <w:rPr>
                <w:color w:val="000000"/>
              </w:rPr>
              <w:t>Who to transfer to?</w:t>
            </w:r>
          </w:p>
        </w:tc>
        <w:tc>
          <w:tcPr>
            <w:tcW w:w="2340" w:type="dxa"/>
          </w:tcPr>
          <w:p w14:paraId="4A32ECA5" w14:textId="77777777" w:rsidR="00F23B30" w:rsidRDefault="00F23B30" w:rsidP="00E2269A">
            <w:pPr>
              <w:rPr>
                <w:color w:val="000000"/>
              </w:rPr>
            </w:pPr>
            <w:r>
              <w:rPr>
                <w:color w:val="000000"/>
              </w:rPr>
              <w:t>Who will train them?</w:t>
            </w:r>
          </w:p>
        </w:tc>
        <w:tc>
          <w:tcPr>
            <w:tcW w:w="2250" w:type="dxa"/>
          </w:tcPr>
          <w:p w14:paraId="1EAD581A" w14:textId="77777777" w:rsidR="00F23B30" w:rsidRDefault="00F23B30" w:rsidP="00E2269A">
            <w:pPr>
              <w:rPr>
                <w:color w:val="000000"/>
              </w:rPr>
            </w:pPr>
            <w:r>
              <w:rPr>
                <w:color w:val="000000"/>
              </w:rPr>
              <w:t>By when?</w:t>
            </w:r>
          </w:p>
        </w:tc>
      </w:tr>
      <w:tr w:rsidR="00F23B30" w14:paraId="2C79A3EC" w14:textId="77777777" w:rsidTr="00E43AFF">
        <w:tc>
          <w:tcPr>
            <w:tcW w:w="3330" w:type="dxa"/>
          </w:tcPr>
          <w:p w14:paraId="1E8EC2C5" w14:textId="77777777" w:rsidR="00F23B30" w:rsidRDefault="00F23B30" w:rsidP="00E2269A">
            <w:pPr>
              <w:rPr>
                <w:color w:val="000000"/>
              </w:rPr>
            </w:pPr>
          </w:p>
        </w:tc>
        <w:tc>
          <w:tcPr>
            <w:tcW w:w="2340" w:type="dxa"/>
          </w:tcPr>
          <w:p w14:paraId="65D2D103" w14:textId="77777777" w:rsidR="00F23B30" w:rsidRDefault="00F23B30" w:rsidP="00E2269A">
            <w:pPr>
              <w:rPr>
                <w:color w:val="000000"/>
              </w:rPr>
            </w:pPr>
          </w:p>
        </w:tc>
        <w:tc>
          <w:tcPr>
            <w:tcW w:w="2340" w:type="dxa"/>
          </w:tcPr>
          <w:p w14:paraId="63A94AF0" w14:textId="77777777" w:rsidR="00F23B30" w:rsidRDefault="00F23B30" w:rsidP="00E2269A">
            <w:pPr>
              <w:rPr>
                <w:color w:val="000000"/>
              </w:rPr>
            </w:pPr>
          </w:p>
        </w:tc>
        <w:tc>
          <w:tcPr>
            <w:tcW w:w="2250" w:type="dxa"/>
          </w:tcPr>
          <w:p w14:paraId="70ACB3C6" w14:textId="77777777" w:rsidR="00F23B30" w:rsidRDefault="00F23B30" w:rsidP="00E2269A">
            <w:pPr>
              <w:rPr>
                <w:color w:val="000000"/>
              </w:rPr>
            </w:pPr>
          </w:p>
        </w:tc>
      </w:tr>
      <w:tr w:rsidR="00F23B30" w14:paraId="639B9558" w14:textId="77777777" w:rsidTr="00E43AFF">
        <w:tc>
          <w:tcPr>
            <w:tcW w:w="3330" w:type="dxa"/>
          </w:tcPr>
          <w:p w14:paraId="51926B47" w14:textId="77777777" w:rsidR="00F23B30" w:rsidRDefault="00F23B30" w:rsidP="00E2269A">
            <w:pPr>
              <w:rPr>
                <w:color w:val="000000"/>
              </w:rPr>
            </w:pPr>
          </w:p>
        </w:tc>
        <w:tc>
          <w:tcPr>
            <w:tcW w:w="2340" w:type="dxa"/>
          </w:tcPr>
          <w:p w14:paraId="792A54C3" w14:textId="77777777" w:rsidR="00F23B30" w:rsidRDefault="00F23B30" w:rsidP="00E2269A">
            <w:pPr>
              <w:rPr>
                <w:color w:val="000000"/>
              </w:rPr>
            </w:pPr>
          </w:p>
        </w:tc>
        <w:tc>
          <w:tcPr>
            <w:tcW w:w="2340" w:type="dxa"/>
          </w:tcPr>
          <w:p w14:paraId="6802B21A" w14:textId="77777777" w:rsidR="00F23B30" w:rsidRDefault="00F23B30" w:rsidP="00E2269A">
            <w:pPr>
              <w:rPr>
                <w:color w:val="000000"/>
              </w:rPr>
            </w:pPr>
          </w:p>
        </w:tc>
        <w:tc>
          <w:tcPr>
            <w:tcW w:w="2250" w:type="dxa"/>
          </w:tcPr>
          <w:p w14:paraId="4A7773A0" w14:textId="77777777" w:rsidR="00F23B30" w:rsidRDefault="00F23B30" w:rsidP="00E2269A">
            <w:pPr>
              <w:rPr>
                <w:color w:val="000000"/>
              </w:rPr>
            </w:pPr>
          </w:p>
        </w:tc>
      </w:tr>
      <w:tr w:rsidR="00F23B30" w14:paraId="2F2435B1" w14:textId="77777777" w:rsidTr="00E43AFF">
        <w:tc>
          <w:tcPr>
            <w:tcW w:w="3330" w:type="dxa"/>
          </w:tcPr>
          <w:p w14:paraId="62BD311A" w14:textId="77777777" w:rsidR="00F23B30" w:rsidRDefault="00F23B30" w:rsidP="00E2269A">
            <w:pPr>
              <w:rPr>
                <w:color w:val="000000"/>
              </w:rPr>
            </w:pPr>
          </w:p>
        </w:tc>
        <w:tc>
          <w:tcPr>
            <w:tcW w:w="2340" w:type="dxa"/>
          </w:tcPr>
          <w:p w14:paraId="0F118E03" w14:textId="77777777" w:rsidR="00F23B30" w:rsidRDefault="00F23B30" w:rsidP="00E2269A">
            <w:pPr>
              <w:rPr>
                <w:color w:val="000000"/>
              </w:rPr>
            </w:pPr>
          </w:p>
        </w:tc>
        <w:tc>
          <w:tcPr>
            <w:tcW w:w="2340" w:type="dxa"/>
          </w:tcPr>
          <w:p w14:paraId="2F81BB38" w14:textId="77777777" w:rsidR="00F23B30" w:rsidRDefault="00F23B30" w:rsidP="00E2269A">
            <w:pPr>
              <w:rPr>
                <w:color w:val="000000"/>
              </w:rPr>
            </w:pPr>
          </w:p>
        </w:tc>
        <w:tc>
          <w:tcPr>
            <w:tcW w:w="2250" w:type="dxa"/>
          </w:tcPr>
          <w:p w14:paraId="1EF81AAE" w14:textId="77777777" w:rsidR="00F23B30" w:rsidRDefault="00F23B30" w:rsidP="00E2269A">
            <w:pPr>
              <w:rPr>
                <w:color w:val="000000"/>
              </w:rPr>
            </w:pPr>
          </w:p>
        </w:tc>
      </w:tr>
      <w:tr w:rsidR="00F23B30" w14:paraId="032B3BB1" w14:textId="77777777" w:rsidTr="00E43AFF">
        <w:tc>
          <w:tcPr>
            <w:tcW w:w="3330" w:type="dxa"/>
          </w:tcPr>
          <w:p w14:paraId="1B2C8EC9" w14:textId="77777777" w:rsidR="00F23B30" w:rsidRDefault="00F23B30" w:rsidP="00E2269A">
            <w:pPr>
              <w:rPr>
                <w:color w:val="000000"/>
              </w:rPr>
            </w:pPr>
          </w:p>
        </w:tc>
        <w:tc>
          <w:tcPr>
            <w:tcW w:w="2340" w:type="dxa"/>
          </w:tcPr>
          <w:p w14:paraId="176E7370" w14:textId="77777777" w:rsidR="00F23B30" w:rsidRDefault="00F23B30" w:rsidP="00E2269A">
            <w:pPr>
              <w:rPr>
                <w:color w:val="000000"/>
              </w:rPr>
            </w:pPr>
          </w:p>
        </w:tc>
        <w:tc>
          <w:tcPr>
            <w:tcW w:w="2340" w:type="dxa"/>
          </w:tcPr>
          <w:p w14:paraId="034F4EEE" w14:textId="77777777" w:rsidR="00F23B30" w:rsidRDefault="00F23B30" w:rsidP="00E2269A">
            <w:pPr>
              <w:rPr>
                <w:color w:val="000000"/>
              </w:rPr>
            </w:pPr>
          </w:p>
        </w:tc>
        <w:tc>
          <w:tcPr>
            <w:tcW w:w="2250" w:type="dxa"/>
          </w:tcPr>
          <w:p w14:paraId="1493BFA1" w14:textId="77777777" w:rsidR="00F23B30" w:rsidRDefault="00F23B30" w:rsidP="00E2269A">
            <w:pPr>
              <w:rPr>
                <w:color w:val="000000"/>
              </w:rPr>
            </w:pPr>
          </w:p>
        </w:tc>
      </w:tr>
      <w:tr w:rsidR="00F23B30" w14:paraId="1E1AF57F" w14:textId="77777777" w:rsidTr="00E43AFF">
        <w:tc>
          <w:tcPr>
            <w:tcW w:w="3330" w:type="dxa"/>
          </w:tcPr>
          <w:p w14:paraId="2C9DA242" w14:textId="77777777" w:rsidR="00F23B30" w:rsidRDefault="00F23B30" w:rsidP="00E2269A">
            <w:pPr>
              <w:rPr>
                <w:color w:val="000000"/>
              </w:rPr>
            </w:pPr>
          </w:p>
        </w:tc>
        <w:tc>
          <w:tcPr>
            <w:tcW w:w="2340" w:type="dxa"/>
          </w:tcPr>
          <w:p w14:paraId="36669738" w14:textId="77777777" w:rsidR="00F23B30" w:rsidRDefault="00F23B30" w:rsidP="00E2269A">
            <w:pPr>
              <w:rPr>
                <w:color w:val="000000"/>
              </w:rPr>
            </w:pPr>
          </w:p>
        </w:tc>
        <w:tc>
          <w:tcPr>
            <w:tcW w:w="2340" w:type="dxa"/>
          </w:tcPr>
          <w:p w14:paraId="18C416A3" w14:textId="77777777" w:rsidR="00F23B30" w:rsidRDefault="00F23B30" w:rsidP="00E2269A">
            <w:pPr>
              <w:rPr>
                <w:color w:val="000000"/>
              </w:rPr>
            </w:pPr>
          </w:p>
        </w:tc>
        <w:tc>
          <w:tcPr>
            <w:tcW w:w="2250" w:type="dxa"/>
          </w:tcPr>
          <w:p w14:paraId="35A53625" w14:textId="77777777" w:rsidR="00F23B30" w:rsidRDefault="00F23B30" w:rsidP="00E2269A">
            <w:pPr>
              <w:rPr>
                <w:color w:val="000000"/>
              </w:rPr>
            </w:pPr>
          </w:p>
        </w:tc>
      </w:tr>
      <w:tr w:rsidR="00F23B30" w14:paraId="0C36DEE2" w14:textId="77777777" w:rsidTr="00E43AFF">
        <w:tc>
          <w:tcPr>
            <w:tcW w:w="3330" w:type="dxa"/>
          </w:tcPr>
          <w:p w14:paraId="0B48CAA1" w14:textId="77777777" w:rsidR="00F23B30" w:rsidRDefault="00F23B30" w:rsidP="00E2269A">
            <w:pPr>
              <w:rPr>
                <w:color w:val="000000"/>
              </w:rPr>
            </w:pPr>
          </w:p>
        </w:tc>
        <w:tc>
          <w:tcPr>
            <w:tcW w:w="2340" w:type="dxa"/>
          </w:tcPr>
          <w:p w14:paraId="02922C87" w14:textId="77777777" w:rsidR="00F23B30" w:rsidRDefault="00F23B30" w:rsidP="00E2269A">
            <w:pPr>
              <w:rPr>
                <w:color w:val="000000"/>
              </w:rPr>
            </w:pPr>
          </w:p>
        </w:tc>
        <w:tc>
          <w:tcPr>
            <w:tcW w:w="2340" w:type="dxa"/>
          </w:tcPr>
          <w:p w14:paraId="3CC2E6B3" w14:textId="77777777" w:rsidR="00F23B30" w:rsidRDefault="00F23B30" w:rsidP="00E2269A">
            <w:pPr>
              <w:rPr>
                <w:color w:val="000000"/>
              </w:rPr>
            </w:pPr>
          </w:p>
        </w:tc>
        <w:tc>
          <w:tcPr>
            <w:tcW w:w="2250" w:type="dxa"/>
          </w:tcPr>
          <w:p w14:paraId="1C192897" w14:textId="77777777" w:rsidR="00F23B30" w:rsidRDefault="00F23B30" w:rsidP="00E2269A">
            <w:pPr>
              <w:rPr>
                <w:color w:val="000000"/>
              </w:rPr>
            </w:pPr>
          </w:p>
        </w:tc>
      </w:tr>
      <w:tr w:rsidR="00F23B30" w14:paraId="6A4F3E96" w14:textId="77777777" w:rsidTr="00E43AFF">
        <w:tc>
          <w:tcPr>
            <w:tcW w:w="3330" w:type="dxa"/>
          </w:tcPr>
          <w:p w14:paraId="30113628" w14:textId="77777777" w:rsidR="00F23B30" w:rsidRDefault="00F23B30" w:rsidP="00E2269A">
            <w:pPr>
              <w:rPr>
                <w:color w:val="000000"/>
              </w:rPr>
            </w:pPr>
          </w:p>
        </w:tc>
        <w:tc>
          <w:tcPr>
            <w:tcW w:w="2340" w:type="dxa"/>
          </w:tcPr>
          <w:p w14:paraId="1F575CE6" w14:textId="77777777" w:rsidR="00F23B30" w:rsidRDefault="00F23B30" w:rsidP="00E2269A">
            <w:pPr>
              <w:rPr>
                <w:color w:val="000000"/>
              </w:rPr>
            </w:pPr>
          </w:p>
        </w:tc>
        <w:tc>
          <w:tcPr>
            <w:tcW w:w="2340" w:type="dxa"/>
          </w:tcPr>
          <w:p w14:paraId="75939827" w14:textId="77777777" w:rsidR="00F23B30" w:rsidRDefault="00F23B30" w:rsidP="00E2269A">
            <w:pPr>
              <w:rPr>
                <w:color w:val="000000"/>
              </w:rPr>
            </w:pPr>
          </w:p>
        </w:tc>
        <w:tc>
          <w:tcPr>
            <w:tcW w:w="2250" w:type="dxa"/>
          </w:tcPr>
          <w:p w14:paraId="3A40FDA4" w14:textId="77777777" w:rsidR="00F23B30" w:rsidRDefault="00F23B30" w:rsidP="00E2269A">
            <w:pPr>
              <w:rPr>
                <w:color w:val="000000"/>
              </w:rPr>
            </w:pPr>
          </w:p>
        </w:tc>
      </w:tr>
    </w:tbl>
    <w:p w14:paraId="7D2101AA" w14:textId="77777777" w:rsidR="00F23B30" w:rsidRDefault="00F23B30" w:rsidP="00F23B30"/>
    <w:p w14:paraId="7649DCA7" w14:textId="77777777" w:rsidR="00F23B30" w:rsidRDefault="00F23B30" w:rsidP="00F23B30">
      <w:pPr>
        <w:pStyle w:val="Heading1"/>
      </w:pPr>
      <w:r>
        <w:t>Document and Communicate</w:t>
      </w:r>
    </w:p>
    <w:p w14:paraId="0AA2E34A" w14:textId="1B842581" w:rsidR="00F23B30" w:rsidRDefault="00F23B30" w:rsidP="00F23B30">
      <w:r>
        <w:t>1. How will you ensure knowledge is documented? Where will it be documented?</w:t>
      </w:r>
    </w:p>
    <w:p w14:paraId="379F81E2" w14:textId="7D468188" w:rsidR="008D5A8D" w:rsidRDefault="008D5A8D" w:rsidP="00F23B30"/>
    <w:p w14:paraId="14E434B9" w14:textId="4FE349FF" w:rsidR="008D5A8D" w:rsidRDefault="008D5A8D" w:rsidP="00F23B30">
      <w:r>
        <w:t>2. Who will have access to documentation?</w:t>
      </w:r>
    </w:p>
    <w:p w14:paraId="25F641A9" w14:textId="77777777" w:rsidR="00F23B30" w:rsidRDefault="00F23B30" w:rsidP="00F23B30"/>
    <w:p w14:paraId="7341B793" w14:textId="0F764EB6" w:rsidR="00F23B30" w:rsidRDefault="008D5A8D" w:rsidP="00F23B30">
      <w:r>
        <w:t>3</w:t>
      </w:r>
      <w:r w:rsidR="00F23B30">
        <w:t>. How will you communicate the plan for knowledge transfer? To whom? By when?</w:t>
      </w:r>
    </w:p>
    <w:p w14:paraId="3B2C71AC" w14:textId="77777777" w:rsidR="00F23B30" w:rsidRDefault="00F23B30" w:rsidP="00F23B30"/>
    <w:p w14:paraId="3311A349" w14:textId="0DEA6DBF" w:rsidR="00F23B30" w:rsidRDefault="008D5A8D" w:rsidP="00F23B30">
      <w:r>
        <w:t>4</w:t>
      </w:r>
      <w:r w:rsidR="00F23B30">
        <w:t xml:space="preserve">. What </w:t>
      </w:r>
      <w:r w:rsidR="000F0701">
        <w:t xml:space="preserve">contingencies </w:t>
      </w:r>
      <w:r w:rsidR="00F23B30">
        <w:t>exist in case of emergency (e.g., someone on the team is unexpectedly unavailable for a period of time, there is a disaster, etc.)?</w:t>
      </w:r>
      <w:r w:rsidR="000F0701">
        <w:t xml:space="preserve"> Where can the team find these plans? </w:t>
      </w:r>
    </w:p>
    <w:p w14:paraId="7580F4ED" w14:textId="6F411F4E" w:rsidR="00791FA4" w:rsidRDefault="00791FA4" w:rsidP="00F23B30"/>
    <w:p w14:paraId="419A9B17" w14:textId="18352B64" w:rsidR="00791FA4" w:rsidRDefault="00791FA4" w:rsidP="00791FA4">
      <w:pPr>
        <w:pStyle w:val="Heading1"/>
      </w:pPr>
      <w:r>
        <w:t>Implement</w:t>
      </w:r>
    </w:p>
    <w:tbl>
      <w:tblPr>
        <w:tblStyle w:val="TableGrid"/>
        <w:tblW w:w="9360" w:type="dxa"/>
        <w:tblInd w:w="-185" w:type="dxa"/>
        <w:tblLook w:val="04A0" w:firstRow="1" w:lastRow="0" w:firstColumn="1" w:lastColumn="0" w:noHBand="0" w:noVBand="1"/>
      </w:tblPr>
      <w:tblGrid>
        <w:gridCol w:w="4500"/>
        <w:gridCol w:w="2340"/>
        <w:gridCol w:w="2520"/>
      </w:tblGrid>
      <w:tr w:rsidR="00791FA4" w14:paraId="7E57723A" w14:textId="77777777" w:rsidTr="00791FA4">
        <w:tc>
          <w:tcPr>
            <w:tcW w:w="4500" w:type="dxa"/>
          </w:tcPr>
          <w:p w14:paraId="74FEA8BF" w14:textId="05933943" w:rsidR="00791FA4" w:rsidRDefault="00791FA4" w:rsidP="00E2269A">
            <w:pPr>
              <w:rPr>
                <w:color w:val="000000"/>
              </w:rPr>
            </w:pPr>
            <w:r>
              <w:rPr>
                <w:color w:val="000000"/>
              </w:rPr>
              <w:t>Action/Step</w:t>
            </w:r>
          </w:p>
        </w:tc>
        <w:tc>
          <w:tcPr>
            <w:tcW w:w="2340" w:type="dxa"/>
          </w:tcPr>
          <w:p w14:paraId="689C9EF8" w14:textId="0AE47081" w:rsidR="00791FA4" w:rsidRDefault="00791FA4" w:rsidP="00E2269A">
            <w:pPr>
              <w:rPr>
                <w:color w:val="000000"/>
              </w:rPr>
            </w:pPr>
            <w:r>
              <w:rPr>
                <w:color w:val="000000"/>
              </w:rPr>
              <w:t>Who?</w:t>
            </w:r>
          </w:p>
        </w:tc>
        <w:tc>
          <w:tcPr>
            <w:tcW w:w="2520" w:type="dxa"/>
          </w:tcPr>
          <w:p w14:paraId="13960C02" w14:textId="77777777" w:rsidR="00791FA4" w:rsidRDefault="00791FA4" w:rsidP="00E2269A">
            <w:pPr>
              <w:rPr>
                <w:color w:val="000000"/>
              </w:rPr>
            </w:pPr>
            <w:r>
              <w:rPr>
                <w:color w:val="000000"/>
              </w:rPr>
              <w:t>By when?</w:t>
            </w:r>
          </w:p>
        </w:tc>
      </w:tr>
      <w:tr w:rsidR="00791FA4" w14:paraId="6F04A166" w14:textId="77777777" w:rsidTr="00791FA4">
        <w:tc>
          <w:tcPr>
            <w:tcW w:w="4500" w:type="dxa"/>
          </w:tcPr>
          <w:p w14:paraId="7BC6228A" w14:textId="77777777" w:rsidR="00791FA4" w:rsidRDefault="00791FA4" w:rsidP="00E2269A">
            <w:pPr>
              <w:rPr>
                <w:color w:val="000000"/>
              </w:rPr>
            </w:pPr>
          </w:p>
        </w:tc>
        <w:tc>
          <w:tcPr>
            <w:tcW w:w="2340" w:type="dxa"/>
          </w:tcPr>
          <w:p w14:paraId="7B27F18E" w14:textId="77777777" w:rsidR="00791FA4" w:rsidRDefault="00791FA4" w:rsidP="00E2269A">
            <w:pPr>
              <w:rPr>
                <w:color w:val="000000"/>
              </w:rPr>
            </w:pPr>
          </w:p>
        </w:tc>
        <w:tc>
          <w:tcPr>
            <w:tcW w:w="2520" w:type="dxa"/>
          </w:tcPr>
          <w:p w14:paraId="08F9B796" w14:textId="77777777" w:rsidR="00791FA4" w:rsidRDefault="00791FA4" w:rsidP="00E2269A">
            <w:pPr>
              <w:rPr>
                <w:color w:val="000000"/>
              </w:rPr>
            </w:pPr>
          </w:p>
        </w:tc>
      </w:tr>
      <w:tr w:rsidR="00791FA4" w14:paraId="54466D40" w14:textId="77777777" w:rsidTr="00791FA4">
        <w:tc>
          <w:tcPr>
            <w:tcW w:w="4500" w:type="dxa"/>
          </w:tcPr>
          <w:p w14:paraId="1FB0B0D4" w14:textId="77777777" w:rsidR="00791FA4" w:rsidRDefault="00791FA4" w:rsidP="00E2269A">
            <w:pPr>
              <w:rPr>
                <w:color w:val="000000"/>
              </w:rPr>
            </w:pPr>
          </w:p>
        </w:tc>
        <w:tc>
          <w:tcPr>
            <w:tcW w:w="2340" w:type="dxa"/>
          </w:tcPr>
          <w:p w14:paraId="587C88B6" w14:textId="77777777" w:rsidR="00791FA4" w:rsidRDefault="00791FA4" w:rsidP="00E2269A">
            <w:pPr>
              <w:rPr>
                <w:color w:val="000000"/>
              </w:rPr>
            </w:pPr>
          </w:p>
        </w:tc>
        <w:tc>
          <w:tcPr>
            <w:tcW w:w="2520" w:type="dxa"/>
          </w:tcPr>
          <w:p w14:paraId="4EEF7ACA" w14:textId="77777777" w:rsidR="00791FA4" w:rsidRDefault="00791FA4" w:rsidP="00E2269A">
            <w:pPr>
              <w:rPr>
                <w:color w:val="000000"/>
              </w:rPr>
            </w:pPr>
          </w:p>
        </w:tc>
      </w:tr>
      <w:tr w:rsidR="00791FA4" w14:paraId="0E4AC8BC" w14:textId="77777777" w:rsidTr="00791FA4">
        <w:tc>
          <w:tcPr>
            <w:tcW w:w="4500" w:type="dxa"/>
          </w:tcPr>
          <w:p w14:paraId="2CDA103C" w14:textId="77777777" w:rsidR="00791FA4" w:rsidRDefault="00791FA4" w:rsidP="00E2269A">
            <w:pPr>
              <w:rPr>
                <w:color w:val="000000"/>
              </w:rPr>
            </w:pPr>
          </w:p>
        </w:tc>
        <w:tc>
          <w:tcPr>
            <w:tcW w:w="2340" w:type="dxa"/>
          </w:tcPr>
          <w:p w14:paraId="44AD9B6C" w14:textId="77777777" w:rsidR="00791FA4" w:rsidRDefault="00791FA4" w:rsidP="00E2269A">
            <w:pPr>
              <w:rPr>
                <w:color w:val="000000"/>
              </w:rPr>
            </w:pPr>
          </w:p>
        </w:tc>
        <w:tc>
          <w:tcPr>
            <w:tcW w:w="2520" w:type="dxa"/>
          </w:tcPr>
          <w:p w14:paraId="01B816AE" w14:textId="77777777" w:rsidR="00791FA4" w:rsidRDefault="00791FA4" w:rsidP="00E2269A">
            <w:pPr>
              <w:rPr>
                <w:color w:val="000000"/>
              </w:rPr>
            </w:pPr>
          </w:p>
        </w:tc>
      </w:tr>
      <w:tr w:rsidR="00791FA4" w14:paraId="1ABB9724" w14:textId="77777777" w:rsidTr="00791FA4">
        <w:tc>
          <w:tcPr>
            <w:tcW w:w="4500" w:type="dxa"/>
          </w:tcPr>
          <w:p w14:paraId="66039EA0" w14:textId="77777777" w:rsidR="00791FA4" w:rsidRDefault="00791FA4" w:rsidP="00E2269A">
            <w:pPr>
              <w:rPr>
                <w:color w:val="000000"/>
              </w:rPr>
            </w:pPr>
          </w:p>
        </w:tc>
        <w:tc>
          <w:tcPr>
            <w:tcW w:w="2340" w:type="dxa"/>
          </w:tcPr>
          <w:p w14:paraId="33E95829" w14:textId="77777777" w:rsidR="00791FA4" w:rsidRDefault="00791FA4" w:rsidP="00E2269A">
            <w:pPr>
              <w:rPr>
                <w:color w:val="000000"/>
              </w:rPr>
            </w:pPr>
          </w:p>
        </w:tc>
        <w:tc>
          <w:tcPr>
            <w:tcW w:w="2520" w:type="dxa"/>
          </w:tcPr>
          <w:p w14:paraId="72E01CBE" w14:textId="77777777" w:rsidR="00791FA4" w:rsidRDefault="00791FA4" w:rsidP="00E2269A">
            <w:pPr>
              <w:rPr>
                <w:color w:val="000000"/>
              </w:rPr>
            </w:pPr>
          </w:p>
        </w:tc>
      </w:tr>
      <w:tr w:rsidR="00791FA4" w14:paraId="4D5E38A8" w14:textId="77777777" w:rsidTr="00791FA4">
        <w:tc>
          <w:tcPr>
            <w:tcW w:w="4500" w:type="dxa"/>
          </w:tcPr>
          <w:p w14:paraId="29A20C22" w14:textId="77777777" w:rsidR="00791FA4" w:rsidRDefault="00791FA4" w:rsidP="00E2269A">
            <w:pPr>
              <w:rPr>
                <w:color w:val="000000"/>
              </w:rPr>
            </w:pPr>
          </w:p>
        </w:tc>
        <w:tc>
          <w:tcPr>
            <w:tcW w:w="2340" w:type="dxa"/>
          </w:tcPr>
          <w:p w14:paraId="48B835D7" w14:textId="77777777" w:rsidR="00791FA4" w:rsidRDefault="00791FA4" w:rsidP="00E2269A">
            <w:pPr>
              <w:rPr>
                <w:color w:val="000000"/>
              </w:rPr>
            </w:pPr>
          </w:p>
        </w:tc>
        <w:tc>
          <w:tcPr>
            <w:tcW w:w="2520" w:type="dxa"/>
          </w:tcPr>
          <w:p w14:paraId="4C6EAFE1" w14:textId="77777777" w:rsidR="00791FA4" w:rsidRDefault="00791FA4" w:rsidP="00E2269A">
            <w:pPr>
              <w:rPr>
                <w:color w:val="000000"/>
              </w:rPr>
            </w:pPr>
          </w:p>
        </w:tc>
      </w:tr>
      <w:tr w:rsidR="00791FA4" w14:paraId="5C068D05" w14:textId="77777777" w:rsidTr="00791FA4">
        <w:tc>
          <w:tcPr>
            <w:tcW w:w="4500" w:type="dxa"/>
          </w:tcPr>
          <w:p w14:paraId="32B070C7" w14:textId="77777777" w:rsidR="00791FA4" w:rsidRDefault="00791FA4" w:rsidP="00E2269A">
            <w:pPr>
              <w:rPr>
                <w:color w:val="000000"/>
              </w:rPr>
            </w:pPr>
          </w:p>
        </w:tc>
        <w:tc>
          <w:tcPr>
            <w:tcW w:w="2340" w:type="dxa"/>
          </w:tcPr>
          <w:p w14:paraId="35E363C7" w14:textId="77777777" w:rsidR="00791FA4" w:rsidRDefault="00791FA4" w:rsidP="00E2269A">
            <w:pPr>
              <w:rPr>
                <w:color w:val="000000"/>
              </w:rPr>
            </w:pPr>
          </w:p>
        </w:tc>
        <w:tc>
          <w:tcPr>
            <w:tcW w:w="2520" w:type="dxa"/>
          </w:tcPr>
          <w:p w14:paraId="57C92E6A" w14:textId="77777777" w:rsidR="00791FA4" w:rsidRDefault="00791FA4" w:rsidP="00E2269A">
            <w:pPr>
              <w:rPr>
                <w:color w:val="000000"/>
              </w:rPr>
            </w:pPr>
          </w:p>
        </w:tc>
      </w:tr>
      <w:tr w:rsidR="00791FA4" w14:paraId="4E72B063" w14:textId="77777777" w:rsidTr="00791FA4">
        <w:tc>
          <w:tcPr>
            <w:tcW w:w="4500" w:type="dxa"/>
          </w:tcPr>
          <w:p w14:paraId="025CE3F8" w14:textId="77777777" w:rsidR="00791FA4" w:rsidRDefault="00791FA4" w:rsidP="00E2269A">
            <w:pPr>
              <w:rPr>
                <w:color w:val="000000"/>
              </w:rPr>
            </w:pPr>
          </w:p>
        </w:tc>
        <w:tc>
          <w:tcPr>
            <w:tcW w:w="2340" w:type="dxa"/>
          </w:tcPr>
          <w:p w14:paraId="40A24AD4" w14:textId="77777777" w:rsidR="00791FA4" w:rsidRDefault="00791FA4" w:rsidP="00E2269A">
            <w:pPr>
              <w:rPr>
                <w:color w:val="000000"/>
              </w:rPr>
            </w:pPr>
          </w:p>
        </w:tc>
        <w:tc>
          <w:tcPr>
            <w:tcW w:w="2520" w:type="dxa"/>
          </w:tcPr>
          <w:p w14:paraId="60E50EB9" w14:textId="77777777" w:rsidR="00791FA4" w:rsidRDefault="00791FA4" w:rsidP="00E2269A">
            <w:pPr>
              <w:rPr>
                <w:color w:val="000000"/>
              </w:rPr>
            </w:pPr>
          </w:p>
        </w:tc>
      </w:tr>
    </w:tbl>
    <w:p w14:paraId="4ACE4A28" w14:textId="66FFCE86" w:rsidR="00791FA4" w:rsidRDefault="00791FA4" w:rsidP="00791FA4"/>
    <w:p w14:paraId="7EA2DD64" w14:textId="77777777" w:rsidR="00791FA4" w:rsidRPr="00791FA4" w:rsidRDefault="00791FA4" w:rsidP="00791FA4"/>
    <w:p w14:paraId="1FE9DE89" w14:textId="77777777" w:rsidR="00791FA4" w:rsidRPr="00F23B30" w:rsidRDefault="00791FA4" w:rsidP="00F23B30"/>
    <w:p w14:paraId="46B1EC27" w14:textId="77777777" w:rsidR="00F23B30" w:rsidRPr="00F23B30" w:rsidRDefault="00F23B30" w:rsidP="00F23B30"/>
    <w:sectPr w:rsidR="00F23B30" w:rsidRPr="00F23B3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55F15" w14:textId="77777777" w:rsidR="00707C6F" w:rsidRDefault="00707C6F">
      <w:pPr>
        <w:spacing w:after="0" w:line="240" w:lineRule="auto"/>
      </w:pPr>
      <w:r>
        <w:separator/>
      </w:r>
    </w:p>
  </w:endnote>
  <w:endnote w:type="continuationSeparator" w:id="0">
    <w:p w14:paraId="4F859A85" w14:textId="77777777" w:rsidR="00707C6F" w:rsidRDefault="0070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gjdgxs" w:colFirst="0" w:colLast="0"/>
  <w:bookmarkEnd w:id="0"/>
  <w:p w14:paraId="3E4174DC" w14:textId="77777777" w:rsidR="004D2901" w:rsidRDefault="004D2901" w:rsidP="004D2901">
    <w:pPr>
      <w:spacing w:after="0"/>
      <w:rPr>
        <w:color w:val="92D050"/>
      </w:rPr>
    </w:pPr>
    <w:r>
      <w:fldChar w:fldCharType="begin"/>
    </w:r>
    <w:r>
      <w:instrText xml:space="preserve">HYPERLINK "https://career-volt.com/" \h </w:instrText>
    </w:r>
    <w:r>
      <w:fldChar w:fldCharType="separate"/>
    </w:r>
    <w:r>
      <w:rPr>
        <w:color w:val="92D050"/>
        <w:u w:val="single"/>
      </w:rPr>
      <w:t>career-volt.com</w:t>
    </w:r>
    <w:r>
      <w:rPr>
        <w:color w:val="92D050"/>
        <w:u w:val="single"/>
      </w:rPr>
      <w:fldChar w:fldCharType="end"/>
    </w:r>
  </w:p>
  <w:p w14:paraId="702D01D2" w14:textId="77777777" w:rsidR="004D2901" w:rsidRDefault="004D2901" w:rsidP="004D2901">
    <w:pPr>
      <w:spacing w:after="0"/>
      <w:rPr>
        <w:color w:val="000000"/>
      </w:rPr>
    </w:pPr>
    <w:r>
      <w:rPr>
        <w:color w:val="000000"/>
      </w:rPr>
      <w:t>©CareerVolt, LLC, 2024</w:t>
    </w:r>
  </w:p>
  <w:p w14:paraId="09ABD6B2" w14:textId="77777777" w:rsidR="004D2901" w:rsidRDefault="004D2901" w:rsidP="004D2901">
    <w:pPr>
      <w:spacing w:after="0"/>
      <w:rPr>
        <w:color w:val="000000"/>
      </w:rPr>
    </w:pPr>
    <w:r>
      <w:rPr>
        <w:color w:val="000000"/>
      </w:rPr>
      <w:t>Willoughby, OH</w:t>
    </w:r>
  </w:p>
  <w:p w14:paraId="20581274" w14:textId="77777777" w:rsidR="004D2901" w:rsidRDefault="004D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BA2DE" w14:textId="77777777" w:rsidR="00707C6F" w:rsidRDefault="00707C6F">
      <w:pPr>
        <w:spacing w:after="0" w:line="240" w:lineRule="auto"/>
      </w:pPr>
      <w:r>
        <w:separator/>
      </w:r>
    </w:p>
  </w:footnote>
  <w:footnote w:type="continuationSeparator" w:id="0">
    <w:p w14:paraId="292E81FB" w14:textId="77777777" w:rsidR="00707C6F" w:rsidRDefault="0070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0940E" w14:textId="77777777" w:rsidR="002D04AA" w:rsidRDefault="004D2901" w:rsidP="004D2901">
    <w:pPr>
      <w:pBdr>
        <w:top w:val="nil"/>
        <w:left w:val="nil"/>
        <w:bottom w:val="nil"/>
        <w:right w:val="nil"/>
        <w:between w:val="nil"/>
      </w:pBdr>
      <w:tabs>
        <w:tab w:val="center" w:pos="4680"/>
        <w:tab w:val="right" w:pos="9360"/>
      </w:tabs>
      <w:spacing w:after="0" w:line="240" w:lineRule="auto"/>
      <w:rPr>
        <w:b/>
        <w:color w:val="000000"/>
      </w:rPr>
    </w:pPr>
    <w:r>
      <w:rPr>
        <w:b/>
        <w:noProof/>
        <w:color w:val="000000"/>
      </w:rPr>
      <w:drawing>
        <wp:inline distT="0" distB="0" distL="0" distR="0" wp14:anchorId="549D12BF" wp14:editId="28E50866">
          <wp:extent cx="1828800" cy="4897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 logo option1.png"/>
                  <pic:cNvPicPr/>
                </pic:nvPicPr>
                <pic:blipFill rotWithShape="1">
                  <a:blip r:embed="rId1">
                    <a:extLst>
                      <a:ext uri="{28A0092B-C50C-407E-A947-70E740481C1C}">
                        <a14:useLocalDpi xmlns:a14="http://schemas.microsoft.com/office/drawing/2010/main" val="0"/>
                      </a:ext>
                    </a:extLst>
                  </a:blip>
                  <a:srcRect t="36991" b="36231"/>
                  <a:stretch/>
                </pic:blipFill>
                <pic:spPr bwMode="auto">
                  <a:xfrm>
                    <a:off x="0" y="0"/>
                    <a:ext cx="1837376" cy="492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E089F"/>
    <w:multiLevelType w:val="multilevel"/>
    <w:tmpl w:val="BC7C7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25"/>
    <w:rsid w:val="000F0701"/>
    <w:rsid w:val="002A5392"/>
    <w:rsid w:val="002D04AA"/>
    <w:rsid w:val="00420C13"/>
    <w:rsid w:val="004D2901"/>
    <w:rsid w:val="005F6A25"/>
    <w:rsid w:val="006F6574"/>
    <w:rsid w:val="00707C6F"/>
    <w:rsid w:val="00791FA4"/>
    <w:rsid w:val="008D5A8D"/>
    <w:rsid w:val="00A64DA9"/>
    <w:rsid w:val="00E43AFF"/>
    <w:rsid w:val="00F2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4671DE"/>
  <w15:docId w15:val="{06F8AAAE-0684-E54B-B2B9-80AF9B56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01"/>
  </w:style>
  <w:style w:type="paragraph" w:styleId="Footer">
    <w:name w:val="footer"/>
    <w:basedOn w:val="Normal"/>
    <w:link w:val="FooterChar"/>
    <w:uiPriority w:val="99"/>
    <w:unhideWhenUsed/>
    <w:rsid w:val="004D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01"/>
  </w:style>
  <w:style w:type="paragraph" w:styleId="BalloonText">
    <w:name w:val="Balloon Text"/>
    <w:basedOn w:val="Normal"/>
    <w:link w:val="BalloonTextChar"/>
    <w:uiPriority w:val="99"/>
    <w:semiHidden/>
    <w:unhideWhenUsed/>
    <w:rsid w:val="005F6A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A25"/>
    <w:rPr>
      <w:rFonts w:ascii="Times New Roman" w:hAnsi="Times New Roman" w:cs="Times New Roman"/>
      <w:sz w:val="18"/>
      <w:szCs w:val="18"/>
    </w:rPr>
  </w:style>
  <w:style w:type="table" w:styleId="TableGrid">
    <w:name w:val="Table Grid"/>
    <w:basedOn w:val="TableNormal"/>
    <w:uiPriority w:val="39"/>
    <w:rsid w:val="00F2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ila/Library/Group%20Containers/UBF8T346G9.Office/User%20Content.localized/Templates.localized/CV%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CV docs.dotx</Template>
  <TotalTime>56</TotalTime>
  <Pages>2</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FreshEyes</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CareerVolt</dc:creator>
  <cp:lastModifiedBy>CareerVolt</cp:lastModifiedBy>
  <cp:revision>2</cp:revision>
  <dcterms:created xsi:type="dcterms:W3CDTF">2024-10-01T16:03:00Z</dcterms:created>
  <dcterms:modified xsi:type="dcterms:W3CDTF">2024-10-03T15:54:00Z</dcterms:modified>
</cp:coreProperties>
</file>